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58" w:rsidRPr="00C80D7E" w:rsidRDefault="00F82893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D7E">
        <w:rPr>
          <w:sz w:val="32"/>
          <w:szCs w:val="32"/>
        </w:rPr>
        <w:t>Ba BETA Kristiyan Haile Selassie 1</w:t>
      </w:r>
    </w:p>
    <w:p w:rsidR="00F82893" w:rsidRPr="00C80D7E" w:rsidRDefault="00942C9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82893" w:rsidRPr="00C80D7E">
        <w:rPr>
          <w:sz w:val="32"/>
          <w:szCs w:val="32"/>
        </w:rPr>
        <w:t>470 Gates Ave</w:t>
      </w:r>
    </w:p>
    <w:p w:rsidR="00F82893" w:rsidRPr="00C80D7E" w:rsidRDefault="00F82893">
      <w:pPr>
        <w:rPr>
          <w:sz w:val="32"/>
          <w:szCs w:val="32"/>
        </w:rPr>
      </w:pPr>
      <w:r w:rsidRPr="00C80D7E">
        <w:rPr>
          <w:sz w:val="32"/>
          <w:szCs w:val="32"/>
        </w:rPr>
        <w:tab/>
      </w:r>
      <w:r w:rsidRPr="00C80D7E">
        <w:rPr>
          <w:sz w:val="32"/>
          <w:szCs w:val="32"/>
        </w:rPr>
        <w:tab/>
      </w:r>
      <w:r w:rsidRPr="00C80D7E">
        <w:rPr>
          <w:sz w:val="32"/>
          <w:szCs w:val="32"/>
        </w:rPr>
        <w:tab/>
      </w:r>
      <w:r w:rsidRPr="00C80D7E">
        <w:rPr>
          <w:sz w:val="32"/>
          <w:szCs w:val="32"/>
        </w:rPr>
        <w:tab/>
      </w:r>
      <w:r w:rsidRPr="00C80D7E">
        <w:rPr>
          <w:sz w:val="32"/>
          <w:szCs w:val="32"/>
        </w:rPr>
        <w:tab/>
      </w:r>
      <w:r w:rsidRPr="00C80D7E">
        <w:rPr>
          <w:sz w:val="32"/>
          <w:szCs w:val="32"/>
        </w:rPr>
        <w:tab/>
        <w:t>Brooklyn NY 11216</w:t>
      </w:r>
    </w:p>
    <w:p w:rsidR="00F82893" w:rsidRPr="00C80D7E" w:rsidRDefault="00942C9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 w:rsidR="00F82893" w:rsidRPr="00C80D7E">
        <w:rPr>
          <w:sz w:val="32"/>
          <w:szCs w:val="32"/>
        </w:rPr>
        <w:t>7186389013</w:t>
      </w:r>
    </w:p>
    <w:p w:rsidR="00F82893" w:rsidRPr="00C80D7E" w:rsidRDefault="00F82893">
      <w:pPr>
        <w:rPr>
          <w:sz w:val="32"/>
          <w:szCs w:val="32"/>
        </w:rPr>
      </w:pPr>
      <w:r w:rsidRPr="00C80D7E">
        <w:rPr>
          <w:sz w:val="32"/>
          <w:szCs w:val="32"/>
        </w:rPr>
        <w:t>Editor Sir,</w:t>
      </w:r>
    </w:p>
    <w:p w:rsidR="00F82893" w:rsidRPr="00C80D7E" w:rsidRDefault="00F82893">
      <w:pPr>
        <w:rPr>
          <w:sz w:val="32"/>
          <w:szCs w:val="32"/>
        </w:rPr>
      </w:pPr>
      <w:r w:rsidRPr="00C80D7E">
        <w:rPr>
          <w:sz w:val="32"/>
          <w:szCs w:val="32"/>
        </w:rPr>
        <w:tab/>
      </w:r>
      <w:r w:rsidRPr="00C80D7E">
        <w:rPr>
          <w:sz w:val="32"/>
          <w:szCs w:val="32"/>
        </w:rPr>
        <w:tab/>
        <w:t>Question from the Church Of Haile Selassie 1</w:t>
      </w:r>
      <w:r w:rsidRPr="00C80D7E">
        <w:rPr>
          <w:sz w:val="32"/>
          <w:szCs w:val="32"/>
          <w:vertAlign w:val="superscript"/>
        </w:rPr>
        <w:t>st</w:t>
      </w:r>
      <w:r w:rsidRPr="00C80D7E">
        <w:rPr>
          <w:sz w:val="32"/>
          <w:szCs w:val="32"/>
        </w:rPr>
        <w:t xml:space="preserve"> to the members of the Rastafarian Movement of Jamaica, do you prefer acreage of land at Pinnacle</w:t>
      </w:r>
      <w:r w:rsidR="00C80D7E">
        <w:rPr>
          <w:sz w:val="32"/>
          <w:szCs w:val="32"/>
        </w:rPr>
        <w:t xml:space="preserve"> or</w:t>
      </w:r>
      <w:r w:rsidRPr="00C80D7E">
        <w:rPr>
          <w:sz w:val="32"/>
          <w:szCs w:val="32"/>
        </w:rPr>
        <w:t xml:space="preserve"> Ganja legislation over Basic School, low cost Housing, clinic, and Employment in 2014</w:t>
      </w:r>
      <w:r w:rsidR="00C80D7E">
        <w:rPr>
          <w:sz w:val="32"/>
          <w:szCs w:val="32"/>
        </w:rPr>
        <w:t>-</w:t>
      </w:r>
      <w:r w:rsidRPr="00C80D7E">
        <w:rPr>
          <w:sz w:val="32"/>
          <w:szCs w:val="32"/>
        </w:rPr>
        <w:t xml:space="preserve"> 2015? </w:t>
      </w:r>
    </w:p>
    <w:p w:rsidR="005B45AC" w:rsidRPr="00C80D7E" w:rsidRDefault="00F82893">
      <w:pPr>
        <w:rPr>
          <w:sz w:val="32"/>
          <w:szCs w:val="32"/>
        </w:rPr>
      </w:pPr>
      <w:r w:rsidRPr="00C80D7E">
        <w:rPr>
          <w:sz w:val="32"/>
          <w:szCs w:val="32"/>
        </w:rPr>
        <w:t>Question</w:t>
      </w:r>
      <w:r w:rsidR="005B45AC" w:rsidRPr="00C80D7E">
        <w:rPr>
          <w:sz w:val="32"/>
          <w:szCs w:val="32"/>
        </w:rPr>
        <w:t>:</w:t>
      </w:r>
      <w:r w:rsidR="00C80D7E">
        <w:rPr>
          <w:sz w:val="32"/>
          <w:szCs w:val="32"/>
        </w:rPr>
        <w:t xml:space="preserve"> Is not</w:t>
      </w:r>
      <w:r w:rsidR="00C80D7E" w:rsidRPr="00C80D7E">
        <w:rPr>
          <w:sz w:val="32"/>
          <w:szCs w:val="32"/>
        </w:rPr>
        <w:t xml:space="preserve"> Repatriation</w:t>
      </w:r>
      <w:r w:rsidR="00C80D7E">
        <w:rPr>
          <w:sz w:val="32"/>
          <w:szCs w:val="32"/>
        </w:rPr>
        <w:t xml:space="preserve"> to</w:t>
      </w:r>
      <w:r w:rsidRPr="00C80D7E">
        <w:rPr>
          <w:sz w:val="32"/>
          <w:szCs w:val="32"/>
        </w:rPr>
        <w:t xml:space="preserve"> Ethiopian is </w:t>
      </w:r>
      <w:r w:rsidR="001D6FC0" w:rsidRPr="00C80D7E">
        <w:rPr>
          <w:sz w:val="32"/>
          <w:szCs w:val="32"/>
        </w:rPr>
        <w:t>abbreviated</w:t>
      </w:r>
      <w:r w:rsidR="005B45AC" w:rsidRPr="00C80D7E">
        <w:rPr>
          <w:sz w:val="32"/>
          <w:szCs w:val="32"/>
        </w:rPr>
        <w:t xml:space="preserve"> until Economic liberation and restoration of the Dynasty of Haile Selassie 1</w:t>
      </w:r>
      <w:r w:rsidR="005B45AC" w:rsidRPr="00C80D7E">
        <w:rPr>
          <w:sz w:val="32"/>
          <w:szCs w:val="32"/>
          <w:vertAlign w:val="superscript"/>
        </w:rPr>
        <w:t>st</w:t>
      </w:r>
      <w:r w:rsidR="00C80D7E">
        <w:rPr>
          <w:sz w:val="32"/>
          <w:szCs w:val="32"/>
        </w:rPr>
        <w:t>?</w:t>
      </w:r>
    </w:p>
    <w:p w:rsidR="00F82893" w:rsidRPr="00C80D7E" w:rsidRDefault="005B45AC">
      <w:pPr>
        <w:rPr>
          <w:sz w:val="32"/>
          <w:szCs w:val="32"/>
        </w:rPr>
      </w:pPr>
      <w:r w:rsidRPr="00C80D7E">
        <w:rPr>
          <w:sz w:val="32"/>
          <w:szCs w:val="32"/>
        </w:rPr>
        <w:t xml:space="preserve">Question: Does Ethiopia and other states of Africa have the </w:t>
      </w:r>
      <w:r w:rsidR="00C80D7E" w:rsidRPr="00C80D7E">
        <w:rPr>
          <w:sz w:val="32"/>
          <w:szCs w:val="32"/>
        </w:rPr>
        <w:t>i</w:t>
      </w:r>
      <w:r w:rsidR="00C80D7E">
        <w:rPr>
          <w:sz w:val="32"/>
          <w:szCs w:val="32"/>
        </w:rPr>
        <w:t>nf</w:t>
      </w:r>
      <w:r w:rsidR="00C80D7E" w:rsidRPr="00C80D7E">
        <w:rPr>
          <w:sz w:val="32"/>
          <w:szCs w:val="32"/>
        </w:rPr>
        <w:t>rastructure</w:t>
      </w:r>
      <w:r w:rsidRPr="00C80D7E">
        <w:rPr>
          <w:sz w:val="32"/>
          <w:szCs w:val="32"/>
        </w:rPr>
        <w:t xml:space="preserve"> to facilitate repatriation of people from Jamaica and other Islands? </w:t>
      </w:r>
      <w:r w:rsidR="00F82893" w:rsidRPr="00C80D7E">
        <w:rPr>
          <w:sz w:val="32"/>
          <w:szCs w:val="32"/>
        </w:rPr>
        <w:t xml:space="preserve">    </w:t>
      </w:r>
    </w:p>
    <w:p w:rsidR="001D6FC0" w:rsidRPr="00C80D7E" w:rsidRDefault="005B45AC">
      <w:pPr>
        <w:rPr>
          <w:sz w:val="32"/>
          <w:szCs w:val="32"/>
        </w:rPr>
      </w:pPr>
      <w:r w:rsidRPr="00C80D7E">
        <w:rPr>
          <w:sz w:val="32"/>
          <w:szCs w:val="32"/>
        </w:rPr>
        <w:tab/>
        <w:t>Today we Rastafarians must realize that we are at a cross road</w:t>
      </w:r>
      <w:r w:rsidR="001D6FC0" w:rsidRPr="00C80D7E">
        <w:rPr>
          <w:sz w:val="32"/>
          <w:szCs w:val="32"/>
        </w:rPr>
        <w:t xml:space="preserve">. We must accept the fact that we are Jamaican nationals and Ethiopian sovereign and until restoration becomes visible, Jamaica is our home and it is our responsibility </w:t>
      </w:r>
      <w:r w:rsidR="00C80D7E">
        <w:rPr>
          <w:sz w:val="32"/>
          <w:szCs w:val="32"/>
        </w:rPr>
        <w:t>to active participate in</w:t>
      </w:r>
      <w:r w:rsidR="001D6FC0" w:rsidRPr="00C80D7E">
        <w:rPr>
          <w:sz w:val="32"/>
          <w:szCs w:val="32"/>
        </w:rPr>
        <w:t xml:space="preserve"> Jamaica socio-political</w:t>
      </w:r>
      <w:r w:rsidR="00C80D7E">
        <w:rPr>
          <w:sz w:val="32"/>
          <w:szCs w:val="32"/>
        </w:rPr>
        <w:t xml:space="preserve"> and</w:t>
      </w:r>
      <w:r w:rsidR="001D6FC0" w:rsidRPr="00C80D7E">
        <w:rPr>
          <w:sz w:val="32"/>
          <w:szCs w:val="32"/>
        </w:rPr>
        <w:t xml:space="preserve"> economic development. We must have representation in the parliament; we must become a part of the economic life of Jamaica.</w:t>
      </w:r>
    </w:p>
    <w:p w:rsidR="001D6FC0" w:rsidRPr="00C80D7E" w:rsidRDefault="001D6FC0">
      <w:pPr>
        <w:rPr>
          <w:sz w:val="32"/>
          <w:szCs w:val="32"/>
        </w:rPr>
      </w:pPr>
      <w:r w:rsidRPr="00C80D7E">
        <w:rPr>
          <w:sz w:val="32"/>
          <w:szCs w:val="32"/>
        </w:rPr>
        <w:tab/>
        <w:t>We cannot fire burn</w:t>
      </w:r>
      <w:r w:rsidR="00AB4039" w:rsidRPr="00C80D7E">
        <w:rPr>
          <w:sz w:val="32"/>
          <w:szCs w:val="32"/>
        </w:rPr>
        <w:t xml:space="preserve"> politics and parliament because </w:t>
      </w:r>
      <w:r w:rsidR="00C80D7E" w:rsidRPr="00C80D7E">
        <w:rPr>
          <w:sz w:val="32"/>
          <w:szCs w:val="32"/>
        </w:rPr>
        <w:t>that</w:t>
      </w:r>
      <w:r w:rsidR="00AB4039" w:rsidRPr="00C80D7E">
        <w:rPr>
          <w:sz w:val="32"/>
          <w:szCs w:val="32"/>
        </w:rPr>
        <w:t xml:space="preserve"> behavior is Isaiah 43: 18, we must utilize verse 19, </w:t>
      </w:r>
      <w:r w:rsidR="00C80D7E" w:rsidRPr="00C80D7E">
        <w:rPr>
          <w:sz w:val="32"/>
          <w:szCs w:val="32"/>
        </w:rPr>
        <w:t>and the</w:t>
      </w:r>
      <w:r w:rsidR="00AB4039" w:rsidRPr="00C80D7E">
        <w:rPr>
          <w:sz w:val="32"/>
          <w:szCs w:val="32"/>
        </w:rPr>
        <w:t xml:space="preserve"> Church of Haile Selassie 1</w:t>
      </w:r>
      <w:r w:rsidR="00AB4039" w:rsidRPr="00C80D7E">
        <w:rPr>
          <w:sz w:val="32"/>
          <w:szCs w:val="32"/>
          <w:vertAlign w:val="superscript"/>
        </w:rPr>
        <w:t>st</w:t>
      </w:r>
      <w:r w:rsidR="00AB4039" w:rsidRPr="00C80D7E">
        <w:rPr>
          <w:sz w:val="32"/>
          <w:szCs w:val="32"/>
        </w:rPr>
        <w:t xml:space="preserve"> is the Religious-Politico voice of the Rastafarian people in Jamaica</w:t>
      </w:r>
      <w:r w:rsidR="00C80D7E">
        <w:rPr>
          <w:sz w:val="32"/>
          <w:szCs w:val="32"/>
        </w:rPr>
        <w:t>,</w:t>
      </w:r>
      <w:r w:rsidR="00AB4039" w:rsidRPr="00C80D7E">
        <w:rPr>
          <w:sz w:val="32"/>
          <w:szCs w:val="32"/>
        </w:rPr>
        <w:t xml:space="preserve"> until we have an independent Senator </w:t>
      </w:r>
      <w:r w:rsidR="00C80D7E">
        <w:rPr>
          <w:sz w:val="32"/>
          <w:szCs w:val="32"/>
        </w:rPr>
        <w:t>in</w:t>
      </w:r>
      <w:r w:rsidR="00AB4039" w:rsidRPr="00C80D7E">
        <w:rPr>
          <w:sz w:val="32"/>
          <w:szCs w:val="32"/>
        </w:rPr>
        <w:t xml:space="preserve"> the house. We </w:t>
      </w:r>
      <w:r w:rsidR="00AB4039" w:rsidRPr="00C80D7E">
        <w:rPr>
          <w:sz w:val="32"/>
          <w:szCs w:val="32"/>
        </w:rPr>
        <w:lastRenderedPageBreak/>
        <w:t>must involve in the Socio – economic program of the Church Of Haile Selassie 1</w:t>
      </w:r>
      <w:r w:rsidR="00AB4039" w:rsidRPr="00C80D7E">
        <w:rPr>
          <w:sz w:val="32"/>
          <w:szCs w:val="32"/>
          <w:vertAlign w:val="superscript"/>
        </w:rPr>
        <w:t>st</w:t>
      </w:r>
      <w:r w:rsidR="00AB4039" w:rsidRPr="00C80D7E">
        <w:rPr>
          <w:sz w:val="32"/>
          <w:szCs w:val="32"/>
        </w:rPr>
        <w:t xml:space="preserve"> and ask the Government to allocate land to us so we can establish Cooperative Farming, growing food not Ganja to </w:t>
      </w:r>
      <w:r w:rsidR="00C80D7E" w:rsidRPr="00C80D7E">
        <w:rPr>
          <w:sz w:val="32"/>
          <w:szCs w:val="32"/>
        </w:rPr>
        <w:t>feed</w:t>
      </w:r>
      <w:r w:rsidR="00AB4039" w:rsidRPr="00C80D7E">
        <w:rPr>
          <w:sz w:val="32"/>
          <w:szCs w:val="32"/>
        </w:rPr>
        <w:t xml:space="preserve"> the people now that </w:t>
      </w:r>
      <w:r w:rsidR="00C80D7E" w:rsidRPr="00C80D7E">
        <w:rPr>
          <w:sz w:val="32"/>
          <w:szCs w:val="32"/>
        </w:rPr>
        <w:t>people will prefer growing Ganja than food at this cross road. We have to know our priorities, Rasta need a Senator to participate in the business of the house of Parliamen</w:t>
      </w:r>
      <w:r w:rsidR="00C80D7E">
        <w:rPr>
          <w:sz w:val="32"/>
          <w:szCs w:val="32"/>
        </w:rPr>
        <w:t>t of</w:t>
      </w:r>
      <w:r w:rsidR="00C80D7E" w:rsidRPr="00C80D7E">
        <w:rPr>
          <w:sz w:val="32"/>
          <w:szCs w:val="32"/>
        </w:rPr>
        <w:t xml:space="preserve"> Jamaica</w:t>
      </w:r>
      <w:r w:rsidR="00C80D7E">
        <w:rPr>
          <w:sz w:val="32"/>
          <w:szCs w:val="32"/>
        </w:rPr>
        <w:t>.</w:t>
      </w:r>
      <w:r w:rsidR="00AB4039" w:rsidRPr="00C80D7E">
        <w:rPr>
          <w:sz w:val="32"/>
          <w:szCs w:val="32"/>
        </w:rPr>
        <w:t xml:space="preserve"> </w:t>
      </w:r>
    </w:p>
    <w:p w:rsidR="00C80D7E" w:rsidRPr="00C80D7E" w:rsidRDefault="00C80D7E">
      <w:pPr>
        <w:rPr>
          <w:sz w:val="32"/>
          <w:szCs w:val="32"/>
        </w:rPr>
      </w:pPr>
    </w:p>
    <w:p w:rsidR="00C80D7E" w:rsidRPr="00C80D7E" w:rsidRDefault="00C80D7E">
      <w:pPr>
        <w:rPr>
          <w:sz w:val="32"/>
          <w:szCs w:val="32"/>
        </w:rPr>
      </w:pPr>
      <w:r w:rsidRPr="00C80D7E">
        <w:rPr>
          <w:sz w:val="32"/>
          <w:szCs w:val="32"/>
        </w:rPr>
        <w:t>Give Thanks.</w:t>
      </w:r>
    </w:p>
    <w:p w:rsidR="00C80D7E" w:rsidRPr="00C80D7E" w:rsidRDefault="00C80D7E">
      <w:pPr>
        <w:rPr>
          <w:sz w:val="32"/>
          <w:szCs w:val="32"/>
        </w:rPr>
      </w:pPr>
      <w:r w:rsidRPr="00C80D7E">
        <w:rPr>
          <w:sz w:val="32"/>
          <w:szCs w:val="32"/>
        </w:rPr>
        <w:t>Abuna Foxe</w:t>
      </w:r>
    </w:p>
    <w:p w:rsidR="005B45AC" w:rsidRPr="00C80D7E" w:rsidRDefault="001D6FC0">
      <w:pPr>
        <w:rPr>
          <w:sz w:val="32"/>
          <w:szCs w:val="32"/>
        </w:rPr>
      </w:pPr>
      <w:r w:rsidRPr="00C80D7E">
        <w:rPr>
          <w:sz w:val="32"/>
          <w:szCs w:val="32"/>
        </w:rPr>
        <w:t xml:space="preserve"> </w:t>
      </w:r>
    </w:p>
    <w:p w:rsidR="00F82893" w:rsidRPr="00C80D7E" w:rsidRDefault="00F82893">
      <w:pPr>
        <w:rPr>
          <w:sz w:val="32"/>
          <w:szCs w:val="32"/>
        </w:rPr>
      </w:pPr>
      <w:r w:rsidRPr="00C80D7E">
        <w:rPr>
          <w:sz w:val="32"/>
          <w:szCs w:val="32"/>
        </w:rPr>
        <w:tab/>
      </w:r>
    </w:p>
    <w:sectPr w:rsidR="00F82893" w:rsidRPr="00C80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93"/>
    <w:rsid w:val="001D6FC0"/>
    <w:rsid w:val="005B45AC"/>
    <w:rsid w:val="00935458"/>
    <w:rsid w:val="00942C93"/>
    <w:rsid w:val="00AB4039"/>
    <w:rsid w:val="00C80D7E"/>
    <w:rsid w:val="00F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cp:lastPrinted>2014-06-25T23:52:00Z</cp:lastPrinted>
  <dcterms:created xsi:type="dcterms:W3CDTF">2014-06-25T23:00:00Z</dcterms:created>
  <dcterms:modified xsi:type="dcterms:W3CDTF">2014-06-25T23:52:00Z</dcterms:modified>
</cp:coreProperties>
</file>